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2"/>
        <w:gridCol w:w="5244"/>
        <w:gridCol w:w="993"/>
        <w:gridCol w:w="1134"/>
        <w:gridCol w:w="1275"/>
      </w:tblGrid>
      <w:tr w:rsidR="003407DF" w14:paraId="6627B8AE" w14:textId="77777777" w:rsidTr="00076FA0">
        <w:trPr>
          <w:trHeight w:val="2135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866A0" w14:textId="77777777" w:rsidR="003407DF" w:rsidRDefault="003407DF" w:rsidP="002A0453">
            <w:r>
              <w:rPr>
                <w:noProof/>
                <w:lang w:eastAsia="ru-RU"/>
              </w:rPr>
              <w:drawing>
                <wp:inline distT="0" distB="0" distL="0" distR="0" wp14:anchorId="2210B4F6" wp14:editId="75FB0A1F">
                  <wp:extent cx="1160488" cy="1246909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13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5CBC9" w14:textId="77777777" w:rsidR="003407DF" w:rsidRPr="002A0453" w:rsidRDefault="003407DF" w:rsidP="002A0453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0609B1" w14:paraId="54242E5E" w14:textId="77777777" w:rsidTr="00076FA0">
        <w:trPr>
          <w:trHeight w:val="1049"/>
        </w:trPr>
        <w:tc>
          <w:tcPr>
            <w:tcW w:w="106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E4E32C" w14:textId="77777777" w:rsidR="007D15F1" w:rsidRPr="007D15F1" w:rsidRDefault="003407DF" w:rsidP="00554F68">
            <w:pPr>
              <w:spacing w:after="0" w:line="240" w:lineRule="auto"/>
              <w:jc w:val="center"/>
              <w:rPr>
                <w:rFonts w:ascii="Impact" w:hAnsi="Impact"/>
                <w:sz w:val="40"/>
                <w:szCs w:val="40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 w:rsidR="006F773A">
              <w:rPr>
                <w:rFonts w:ascii="Impact" w:hAnsi="Impact"/>
                <w:sz w:val="40"/>
                <w:szCs w:val="40"/>
              </w:rPr>
              <w:t xml:space="preserve"> </w:t>
            </w:r>
            <w:r w:rsidR="00554F68">
              <w:rPr>
                <w:rFonts w:ascii="Impact" w:hAnsi="Impact"/>
                <w:sz w:val="40"/>
                <w:szCs w:val="40"/>
              </w:rPr>
              <w:t>на корм для животных</w:t>
            </w:r>
          </w:p>
          <w:p w14:paraId="13EBE169" w14:textId="77777777" w:rsidR="00A319E2" w:rsidRPr="00401AB0" w:rsidRDefault="00554F68" w:rsidP="00401AB0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Лидского</w:t>
            </w:r>
            <w:r w:rsidR="00A319E2">
              <w:rPr>
                <w:rFonts w:ascii="Impact" w:hAnsi="Impact"/>
                <w:sz w:val="28"/>
                <w:szCs w:val="28"/>
              </w:rPr>
              <w:t xml:space="preserve"> филиала</w:t>
            </w:r>
          </w:p>
          <w:p w14:paraId="5B332520" w14:textId="77777777" w:rsidR="00680441" w:rsidRPr="00D918AF" w:rsidRDefault="006F773A" w:rsidP="00710A0E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</w:rPr>
            </w:pPr>
            <w:proofErr w:type="gramStart"/>
            <w:r w:rsidRPr="00D918AF">
              <w:rPr>
                <w:rFonts w:ascii="Impact" w:hAnsi="Impact"/>
                <w:sz w:val="20"/>
                <w:szCs w:val="20"/>
              </w:rPr>
              <w:t xml:space="preserve">80154611381 </w:t>
            </w:r>
            <w:r w:rsidR="00401AB0" w:rsidRPr="00D918AF">
              <w:rPr>
                <w:rFonts w:ascii="Impact" w:hAnsi="Impact"/>
                <w:sz w:val="20"/>
                <w:szCs w:val="20"/>
              </w:rPr>
              <w:t>;</w:t>
            </w:r>
            <w:proofErr w:type="gramEnd"/>
            <w:r w:rsidRPr="00D918AF">
              <w:rPr>
                <w:rFonts w:ascii="Impact" w:hAnsi="Impact"/>
                <w:sz w:val="20"/>
                <w:szCs w:val="20"/>
              </w:rPr>
              <w:t xml:space="preserve"> 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401AB0" w:rsidRPr="00D918AF">
              <w:rPr>
                <w:rFonts w:ascii="Impact" w:hAnsi="Impact"/>
                <w:sz w:val="20"/>
                <w:szCs w:val="20"/>
              </w:rPr>
              <w:t>-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401AB0" w:rsidRPr="00D918AF">
              <w:rPr>
                <w:rFonts w:ascii="Impact" w:hAnsi="Impact"/>
                <w:sz w:val="20"/>
                <w:szCs w:val="20"/>
              </w:rPr>
              <w:t xml:space="preserve">: </w:t>
            </w:r>
            <w:hyperlink r:id="rId5" w:history="1">
              <w:r w:rsidR="00C032BA" w:rsidRPr="003375F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lid</w:t>
              </w:r>
              <w:r w:rsidR="00C032BA" w:rsidRPr="00D918AF">
                <w:rPr>
                  <w:rStyle w:val="a5"/>
                  <w:rFonts w:ascii="Impact" w:hAnsi="Impact"/>
                  <w:sz w:val="20"/>
                  <w:szCs w:val="20"/>
                </w:rPr>
                <w:t>_</w:t>
              </w:r>
              <w:r w:rsidR="00C032BA" w:rsidRPr="003375F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info</w:t>
              </w:r>
              <w:r w:rsidR="00C032BA" w:rsidRPr="00D918AF">
                <w:rPr>
                  <w:rStyle w:val="a5"/>
                  <w:rFonts w:ascii="Impact" w:hAnsi="Impact"/>
                  <w:sz w:val="20"/>
                  <w:szCs w:val="20"/>
                </w:rPr>
                <w:t>@</w:t>
              </w:r>
              <w:proofErr w:type="spellStart"/>
              <w:r w:rsidR="00C032BA" w:rsidRPr="003375F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proofErr w:type="spellEnd"/>
              <w:r w:rsidR="00C032BA" w:rsidRPr="00D918AF">
                <w:rPr>
                  <w:rStyle w:val="a5"/>
                  <w:rFonts w:ascii="Impact" w:hAnsi="Impact"/>
                  <w:sz w:val="20"/>
                  <w:szCs w:val="20"/>
                </w:rPr>
                <w:t>.</w:t>
              </w:r>
              <w:r w:rsidR="00C032BA" w:rsidRPr="003375F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C032BA" w:rsidRPr="00D918AF">
              <w:rPr>
                <w:rFonts w:ascii="Impact" w:hAnsi="Impact"/>
                <w:sz w:val="20"/>
                <w:szCs w:val="20"/>
              </w:rPr>
              <w:t xml:space="preserve">                                                                         </w:t>
            </w:r>
            <w:r w:rsidRPr="00D918AF">
              <w:rPr>
                <w:rFonts w:ascii="Impact" w:hAnsi="Impact"/>
                <w:sz w:val="20"/>
                <w:szCs w:val="20"/>
              </w:rPr>
              <w:t>01.01</w:t>
            </w:r>
            <w:r w:rsidR="00C032BA" w:rsidRPr="00D918AF">
              <w:rPr>
                <w:rFonts w:ascii="Impact" w:hAnsi="Impact"/>
                <w:sz w:val="20"/>
                <w:szCs w:val="20"/>
              </w:rPr>
              <w:t>.202</w:t>
            </w:r>
            <w:r w:rsidR="00710A0E" w:rsidRPr="00D918AF">
              <w:rPr>
                <w:rFonts w:ascii="Impact" w:hAnsi="Impact"/>
                <w:sz w:val="20"/>
                <w:szCs w:val="20"/>
              </w:rPr>
              <w:t>6</w:t>
            </w:r>
          </w:p>
        </w:tc>
      </w:tr>
      <w:tr w:rsidR="00210F4B" w14:paraId="14485B24" w14:textId="77777777" w:rsidTr="00554F68">
        <w:trPr>
          <w:trHeight w:val="86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9BA7" w14:textId="77777777" w:rsidR="00210F4B" w:rsidRPr="007B5D02" w:rsidRDefault="00210F4B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FE6F" w14:textId="77777777" w:rsidR="00210F4B" w:rsidRPr="007B5D02" w:rsidRDefault="00210F4B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B949B" w14:textId="77777777" w:rsidR="00210F4B" w:rsidRPr="007B5D02" w:rsidRDefault="00210F4B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Ед.измерения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0E58F" w14:textId="77777777" w:rsidR="00210F4B" w:rsidRPr="007B5D02" w:rsidRDefault="00210F4B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Ставка НДС, 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38453" w14:textId="77777777" w:rsidR="00210F4B" w:rsidRPr="007B5D02" w:rsidRDefault="00210F4B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(бел.руб.)</w:t>
            </w:r>
          </w:p>
        </w:tc>
      </w:tr>
      <w:tr w:rsidR="00210F4B" w14:paraId="353BE3AF" w14:textId="77777777" w:rsidTr="00554F68">
        <w:trPr>
          <w:trHeight w:val="26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DD38A3" w14:textId="77777777" w:rsidR="00210F4B" w:rsidRPr="000424B8" w:rsidRDefault="00710A0E" w:rsidP="00710A0E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C02F6A" wp14:editId="79E7BB90">
                  <wp:extent cx="1181100" cy="2486024"/>
                  <wp:effectExtent l="19050" t="0" r="0" b="0"/>
                  <wp:docPr id="6" name="Рисунок 2" descr="C:\Users\КравцоваНА\Desktop\photo_2026-01-29_14-57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равцоваНА\Desktop\photo_2026-01-29_14-57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93" cy="248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A6C5" w14:textId="77777777" w:rsidR="00210F4B" w:rsidRDefault="000609B1" w:rsidP="0055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54F68">
              <w:rPr>
                <w:rFonts w:ascii="Times New Roman" w:hAnsi="Times New Roman" w:cs="Times New Roman"/>
              </w:rPr>
              <w:t>Корм для животных «</w:t>
            </w:r>
            <w:r>
              <w:rPr>
                <w:rFonts w:ascii="Times New Roman" w:hAnsi="Times New Roman" w:cs="Times New Roman"/>
              </w:rPr>
              <w:t>Премиум-5»</w:t>
            </w:r>
            <w:r w:rsidR="00554F68">
              <w:rPr>
                <w:rFonts w:ascii="Times New Roman" w:hAnsi="Times New Roman" w:cs="Times New Roman"/>
              </w:rPr>
              <w:t xml:space="preserve"> вареный» замороженный</w:t>
            </w:r>
            <w:r>
              <w:rPr>
                <w:rFonts w:ascii="Times New Roman" w:hAnsi="Times New Roman" w:cs="Times New Roman"/>
              </w:rPr>
              <w:t>»</w:t>
            </w:r>
            <w:r w:rsidR="00554F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554F68">
              <w:rPr>
                <w:rFonts w:ascii="Times New Roman" w:hAnsi="Times New Roman" w:cs="Times New Roman"/>
              </w:rPr>
              <w:t>для ко</w:t>
            </w:r>
            <w:r w:rsidR="006F773A">
              <w:rPr>
                <w:rFonts w:ascii="Times New Roman" w:hAnsi="Times New Roman" w:cs="Times New Roman"/>
              </w:rPr>
              <w:t>рмления непродуктивных животных</w:t>
            </w:r>
            <w:r>
              <w:rPr>
                <w:rFonts w:ascii="Times New Roman" w:hAnsi="Times New Roman" w:cs="Times New Roman"/>
              </w:rPr>
              <w:t>:</w:t>
            </w:r>
            <w:r w:rsidR="006F773A">
              <w:rPr>
                <w:rFonts w:ascii="Times New Roman" w:hAnsi="Times New Roman" w:cs="Times New Roman"/>
              </w:rPr>
              <w:t xml:space="preserve"> </w:t>
            </w:r>
            <w:r w:rsidR="00554F68">
              <w:rPr>
                <w:rFonts w:ascii="Times New Roman" w:hAnsi="Times New Roman" w:cs="Times New Roman"/>
              </w:rPr>
              <w:t>кошек, собак)</w:t>
            </w:r>
          </w:p>
          <w:p w14:paraId="2F54C070" w14:textId="77777777" w:rsidR="00554F68" w:rsidRDefault="00554F68" w:rsidP="0055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Состав: </w:t>
            </w:r>
            <w:r w:rsidR="000609B1">
              <w:rPr>
                <w:rFonts w:ascii="Times New Roman" w:hAnsi="Times New Roman" w:cs="Times New Roman"/>
              </w:rPr>
              <w:t xml:space="preserve">хлопья овсяные, </w:t>
            </w:r>
            <w:r>
              <w:rPr>
                <w:rFonts w:ascii="Times New Roman" w:hAnsi="Times New Roman" w:cs="Times New Roman"/>
              </w:rPr>
              <w:t>мясо говядины,</w:t>
            </w:r>
            <w:r w:rsidR="000609B1">
              <w:rPr>
                <w:rFonts w:ascii="Times New Roman" w:hAnsi="Times New Roman" w:cs="Times New Roman"/>
              </w:rPr>
              <w:t xml:space="preserve"> обрезь непищевая говяжья, </w:t>
            </w:r>
            <w:r>
              <w:rPr>
                <w:rFonts w:ascii="Times New Roman" w:hAnsi="Times New Roman" w:cs="Times New Roman"/>
              </w:rPr>
              <w:t xml:space="preserve"> субпродукты говяжьи, </w:t>
            </w:r>
            <w:r w:rsidR="000609B1">
              <w:rPr>
                <w:rFonts w:ascii="Times New Roman" w:hAnsi="Times New Roman" w:cs="Times New Roman"/>
              </w:rPr>
              <w:t>соль поваренная пищевая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675F9A" w14:textId="77777777" w:rsidR="00554F68" w:rsidRDefault="00554F68" w:rsidP="0055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годности при температуре</w:t>
            </w:r>
            <w:r w:rsidR="000609B1">
              <w:rPr>
                <w:rFonts w:ascii="Times New Roman" w:hAnsi="Times New Roman" w:cs="Times New Roman"/>
              </w:rPr>
              <w:t xml:space="preserve"> воздуха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5CB8BC2" w14:textId="77777777" w:rsidR="00554F68" w:rsidRDefault="000609B1" w:rsidP="0055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выше</w:t>
            </w:r>
            <w:r w:rsidR="00554F68">
              <w:rPr>
                <w:rFonts w:ascii="Times New Roman" w:hAnsi="Times New Roman" w:cs="Times New Roman"/>
              </w:rPr>
              <w:t xml:space="preserve"> -8</w:t>
            </w:r>
            <w:r w:rsidR="00554F68">
              <w:rPr>
                <w:rFonts w:ascii="Times New Roman" w:hAnsi="Times New Roman" w:cs="Times New Roman"/>
              </w:rPr>
              <w:sym w:font="Symbol" w:char="F0B0"/>
            </w:r>
            <w:r w:rsidR="00554F68">
              <w:rPr>
                <w:rFonts w:ascii="Times New Roman" w:hAnsi="Times New Roman" w:cs="Times New Roman"/>
              </w:rPr>
              <w:t>С – 3 месяца</w:t>
            </w:r>
          </w:p>
          <w:p w14:paraId="7CBD7221" w14:textId="77777777" w:rsidR="00554F68" w:rsidRDefault="000609B1" w:rsidP="0055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выше </w:t>
            </w:r>
            <w:r w:rsidR="00554F68">
              <w:rPr>
                <w:rFonts w:ascii="Times New Roman" w:hAnsi="Times New Roman" w:cs="Times New Roman"/>
              </w:rPr>
              <w:t>-12</w:t>
            </w:r>
            <w:r w:rsidR="00554F68">
              <w:rPr>
                <w:rFonts w:ascii="Times New Roman" w:hAnsi="Times New Roman" w:cs="Times New Roman"/>
              </w:rPr>
              <w:sym w:font="Symbol" w:char="F0B0"/>
            </w:r>
            <w:r w:rsidR="00554F68">
              <w:rPr>
                <w:rFonts w:ascii="Times New Roman" w:hAnsi="Times New Roman" w:cs="Times New Roman"/>
              </w:rPr>
              <w:t>С – 6 месяцев</w:t>
            </w:r>
          </w:p>
          <w:p w14:paraId="0AD06855" w14:textId="77777777" w:rsidR="00554F68" w:rsidRPr="007E681B" w:rsidRDefault="00554F68" w:rsidP="00060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Транспортная упаковка </w:t>
            </w:r>
            <w:r w:rsidR="000609B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кг, потребительская упаковка </w:t>
            </w:r>
            <w:r w:rsidR="000609B1">
              <w:rPr>
                <w:rFonts w:ascii="Times New Roman" w:hAnsi="Times New Roman" w:cs="Times New Roman"/>
              </w:rPr>
              <w:t>весовой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4098" w14:textId="77777777" w:rsidR="00210F4B" w:rsidRPr="004D2BD4" w:rsidRDefault="00554F68" w:rsidP="0046071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FE82" w14:textId="77777777" w:rsidR="00210F4B" w:rsidRPr="000424B8" w:rsidRDefault="007D15F1" w:rsidP="00401A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97B4C" w14:textId="77777777" w:rsidR="00210F4B" w:rsidRPr="000424B8" w:rsidRDefault="00554F68" w:rsidP="00A209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20955">
              <w:rPr>
                <w:rFonts w:ascii="Times New Roman" w:hAnsi="Times New Roman" w:cs="Times New Roman"/>
              </w:rPr>
              <w:t>78</w:t>
            </w:r>
          </w:p>
        </w:tc>
      </w:tr>
    </w:tbl>
    <w:p w14:paraId="35797F35" w14:textId="77777777" w:rsidR="00D918AF" w:rsidRPr="009D37B1" w:rsidRDefault="00D918AF" w:rsidP="00D918AF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559A7894" w14:textId="77777777" w:rsidR="00215989" w:rsidRPr="00215989" w:rsidRDefault="00215989">
      <w:pPr>
        <w:rPr>
          <w:rFonts w:ascii="Times New Roman" w:hAnsi="Times New Roman" w:cs="Times New Roman"/>
        </w:rPr>
      </w:pPr>
    </w:p>
    <w:sectPr w:rsidR="00215989" w:rsidRPr="00215989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B31"/>
    <w:rsid w:val="000142C6"/>
    <w:rsid w:val="000424B8"/>
    <w:rsid w:val="000609B1"/>
    <w:rsid w:val="00076FA0"/>
    <w:rsid w:val="00157D1D"/>
    <w:rsid w:val="001731FA"/>
    <w:rsid w:val="00177FE0"/>
    <w:rsid w:val="002102E9"/>
    <w:rsid w:val="00210F4B"/>
    <w:rsid w:val="00215989"/>
    <w:rsid w:val="002649DF"/>
    <w:rsid w:val="002A0453"/>
    <w:rsid w:val="003407DF"/>
    <w:rsid w:val="00355592"/>
    <w:rsid w:val="003B2B40"/>
    <w:rsid w:val="00401AB0"/>
    <w:rsid w:val="0046071C"/>
    <w:rsid w:val="004776C4"/>
    <w:rsid w:val="004C5A9C"/>
    <w:rsid w:val="004D2BD4"/>
    <w:rsid w:val="005364F0"/>
    <w:rsid w:val="00554F68"/>
    <w:rsid w:val="005C4A05"/>
    <w:rsid w:val="006018ED"/>
    <w:rsid w:val="00680441"/>
    <w:rsid w:val="006F773A"/>
    <w:rsid w:val="00710A0E"/>
    <w:rsid w:val="00747D08"/>
    <w:rsid w:val="007B5D02"/>
    <w:rsid w:val="007C2441"/>
    <w:rsid w:val="007D15F1"/>
    <w:rsid w:val="007D6A95"/>
    <w:rsid w:val="007E681B"/>
    <w:rsid w:val="00836D91"/>
    <w:rsid w:val="0092116D"/>
    <w:rsid w:val="00963B1F"/>
    <w:rsid w:val="009C5A22"/>
    <w:rsid w:val="009E6D3E"/>
    <w:rsid w:val="00A20955"/>
    <w:rsid w:val="00A319E2"/>
    <w:rsid w:val="00AE13E2"/>
    <w:rsid w:val="00B02AC6"/>
    <w:rsid w:val="00BA65CB"/>
    <w:rsid w:val="00BE7EB5"/>
    <w:rsid w:val="00C032BA"/>
    <w:rsid w:val="00C150F4"/>
    <w:rsid w:val="00C243A7"/>
    <w:rsid w:val="00C459DA"/>
    <w:rsid w:val="00C8783A"/>
    <w:rsid w:val="00CF0DFA"/>
    <w:rsid w:val="00D00C73"/>
    <w:rsid w:val="00D16998"/>
    <w:rsid w:val="00D918AF"/>
    <w:rsid w:val="00DE684B"/>
    <w:rsid w:val="00E14B31"/>
    <w:rsid w:val="00EB22E4"/>
    <w:rsid w:val="00ED6195"/>
    <w:rsid w:val="00EF0B53"/>
    <w:rsid w:val="00F63E40"/>
    <w:rsid w:val="00FA2B35"/>
    <w:rsid w:val="00FD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1FB9"/>
  <w15:docId w15:val="{3CAD3596-B15F-477C-9C50-75470F2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id_info@oblpo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Волчкевич Алена Сергеевна</cp:lastModifiedBy>
  <cp:revision>3</cp:revision>
  <cp:lastPrinted>2023-05-18T14:00:00Z</cp:lastPrinted>
  <dcterms:created xsi:type="dcterms:W3CDTF">2026-01-29T12:02:00Z</dcterms:created>
  <dcterms:modified xsi:type="dcterms:W3CDTF">2026-02-03T08:38:00Z</dcterms:modified>
</cp:coreProperties>
</file>